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739" w:rsidRDefault="00022739" w:rsidP="00022739">
      <w:pPr>
        <w:jc w:val="right"/>
      </w:pPr>
      <w:r>
        <w:t>Jacinto Sims II</w:t>
      </w:r>
      <w:bookmarkStart w:id="0" w:name="_GoBack"/>
      <w:bookmarkEnd w:id="0"/>
    </w:p>
    <w:p w:rsidR="003A301F" w:rsidRDefault="003324C2" w:rsidP="003324C2">
      <w:r>
        <w:t xml:space="preserve">I went to the art gallery and my main goal was to effectively talk to people and establish an understanding of art and their expressions. Most didn’t say anything and were introverted and reflective of the work being displayed, but several of them shared unique and interesting perspectives  </w:t>
      </w:r>
    </w:p>
    <w:p w:rsidR="003324C2" w:rsidRDefault="003324C2" w:rsidP="003324C2"/>
    <w:p w:rsidR="0032002F" w:rsidRDefault="003324C2" w:rsidP="003324C2">
      <w:r>
        <w:t xml:space="preserve">The first person I talked to was Dylan. He had artwork in the main hall that was very detailed and descripted. When talking with him he said that he thinks in music and is very contentious of what’s around him because it inspires him </w:t>
      </w:r>
      <w:r w:rsidR="0032002F">
        <w:t xml:space="preserve">and helps him create unique shapes and ideas. He likes to use sculptures and piece a lot of items together. </w:t>
      </w:r>
    </w:p>
    <w:p w:rsidR="0032002F" w:rsidRDefault="0032002F" w:rsidP="003324C2"/>
    <w:p w:rsidR="00022739" w:rsidRDefault="0032002F" w:rsidP="003324C2">
      <w:r>
        <w:t>Hailey was an interior design major that was looking at the art and discussing her views on it and gave very good insight. She really liked the pieces and how they were constructed and talked about the technical and logistic aspects that went into the creation of the sculptures and other drawn artworks.</w:t>
      </w:r>
    </w:p>
    <w:p w:rsidR="00022739" w:rsidRDefault="00022739" w:rsidP="003324C2"/>
    <w:p w:rsidR="00022739" w:rsidRDefault="00022739" w:rsidP="003324C2">
      <w:r>
        <w:t xml:space="preserve">The last person I talked with was an art major named Prentiss. He gave an interesting insight even though really didn’t say much at all, but he was there to take notes and dictate and learn to add to his repertoire   </w:t>
      </w:r>
    </w:p>
    <w:p w:rsidR="00022739" w:rsidRDefault="00022739" w:rsidP="003324C2"/>
    <w:p w:rsidR="003324C2" w:rsidRPr="003324C2" w:rsidRDefault="003324C2" w:rsidP="003324C2">
      <w:r>
        <w:t xml:space="preserve">  </w:t>
      </w:r>
    </w:p>
    <w:sectPr w:rsidR="003324C2" w:rsidRPr="003324C2" w:rsidSect="007C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C2"/>
    <w:rsid w:val="00022739"/>
    <w:rsid w:val="0032002F"/>
    <w:rsid w:val="003324C2"/>
    <w:rsid w:val="003A301F"/>
    <w:rsid w:val="007C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549EF"/>
  <w15:chartTrackingRefBased/>
  <w15:docId w15:val="{C35A75BB-ED1C-804E-B16A-B6DC0D3C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2019-01-15T19:13:00Z</dcterms:created>
  <dcterms:modified xsi:type="dcterms:W3CDTF">2019-01-15T19:41:00Z</dcterms:modified>
</cp:coreProperties>
</file>